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E20F" w14:textId="77777777" w:rsidR="00A36AFB" w:rsidRPr="00A36AFB" w:rsidRDefault="00A36AFB" w:rsidP="00A36AFB">
      <w:pPr>
        <w:jc w:val="center"/>
        <w:rPr>
          <w:rFonts w:ascii="MV Boli" w:hAnsi="MV Boli" w:cs="MV Boli"/>
          <w:b/>
        </w:rPr>
      </w:pPr>
      <w:bookmarkStart w:id="0" w:name="_GoBack"/>
      <w:bookmarkEnd w:id="0"/>
      <w:r w:rsidRPr="00A36AFB">
        <w:rPr>
          <w:rFonts w:ascii="MV Boli" w:hAnsi="MV Boli" w:cs="MV Boli"/>
          <w:b/>
        </w:rPr>
        <w:t>Weekly Vocabulary</w:t>
      </w:r>
    </w:p>
    <w:p w14:paraId="71EF4D98" w14:textId="71B55E8A" w:rsidR="00A36AFB" w:rsidRPr="00142DDB" w:rsidRDefault="3CCDEB3A" w:rsidP="3CCDEB3A">
      <w:pPr>
        <w:rPr>
          <w:rFonts w:ascii="Californian FB" w:hAnsi="Californian FB" w:cs="MV Boli"/>
        </w:rPr>
      </w:pPr>
      <w:r w:rsidRPr="3CCDEB3A">
        <w:rPr>
          <w:rFonts w:ascii="Californian FB" w:hAnsi="Californian FB" w:cs="MV Boli"/>
        </w:rPr>
        <w:t xml:space="preserve">Every Monday, you will look up each word’s definition, part of speech, synonym(s), antonym(s) &amp; sentence. </w:t>
      </w:r>
      <w:r w:rsidR="00212C14">
        <w:rPr>
          <w:rFonts w:ascii="Californian FB" w:hAnsi="Californian FB" w:cs="MV Boli"/>
        </w:rPr>
        <w:t xml:space="preserve">Thereafter each day we will complete a vocabulary activity, so that you may become familiar with these words.  </w:t>
      </w:r>
      <w:r w:rsidRPr="3CCDEB3A">
        <w:rPr>
          <w:rFonts w:ascii="Californian FB" w:hAnsi="Californian FB" w:cs="MV Boli"/>
        </w:rPr>
        <w:t>Every Friday, you will take a vocabulary quiz on the current week with previous weeks’ words interspersed. In other words, once we’re “past” a week, those words are not gone forever.</w:t>
      </w:r>
    </w:p>
    <w:p w14:paraId="1FC39945" w14:textId="77777777" w:rsidR="00142DDB" w:rsidRPr="003375B1" w:rsidRDefault="00142DDB" w:rsidP="00A36AFB">
      <w:pPr>
        <w:rPr>
          <w:rFonts w:ascii="Californian FB" w:hAnsi="Californian FB"/>
        </w:rPr>
      </w:pPr>
    </w:p>
    <w:tbl>
      <w:tblPr>
        <w:tblStyle w:val="TableGrid"/>
        <w:tblW w:w="11065" w:type="dxa"/>
        <w:jc w:val="center"/>
        <w:tblLook w:val="04A0" w:firstRow="1" w:lastRow="0" w:firstColumn="1" w:lastColumn="0" w:noHBand="0" w:noVBand="1"/>
      </w:tblPr>
      <w:tblGrid>
        <w:gridCol w:w="3688"/>
        <w:gridCol w:w="3688"/>
        <w:gridCol w:w="3689"/>
      </w:tblGrid>
      <w:tr w:rsidR="00A36AFB" w:rsidRPr="00142DDB" w14:paraId="17793E88" w14:textId="77777777" w:rsidTr="3CCDEB3A">
        <w:trPr>
          <w:jc w:val="center"/>
        </w:trPr>
        <w:tc>
          <w:tcPr>
            <w:tcW w:w="3688" w:type="dxa"/>
          </w:tcPr>
          <w:p w14:paraId="3139AB1A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1: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0562CB0E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2B0F3870" w14:textId="55F8C99F" w:rsidR="00A36AFB" w:rsidRDefault="00A368D2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Adulterate</w:t>
            </w:r>
          </w:p>
          <w:p w14:paraId="7DD824C3" w14:textId="2C37415F" w:rsidR="00A368D2" w:rsidRDefault="00A368D2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Augment</w:t>
            </w:r>
          </w:p>
          <w:p w14:paraId="7B13C4D3" w14:textId="1BAF8453" w:rsidR="00A368D2" w:rsidRDefault="00A368D2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Bereft</w:t>
            </w:r>
          </w:p>
          <w:p w14:paraId="1C34104E" w14:textId="5C20CC83" w:rsidR="00A368D2" w:rsidRDefault="00A368D2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Disparage</w:t>
            </w:r>
          </w:p>
          <w:p w14:paraId="36F7255E" w14:textId="48873580" w:rsidR="00A368D2" w:rsidRPr="00142DDB" w:rsidRDefault="00A368D2" w:rsidP="006663F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Dour</w:t>
            </w:r>
          </w:p>
        </w:tc>
        <w:tc>
          <w:tcPr>
            <w:tcW w:w="3688" w:type="dxa"/>
          </w:tcPr>
          <w:p w14:paraId="12A5B4C2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7: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34CE0A41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3A1A2B67" w14:textId="77777777" w:rsidR="00A36AFB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Banishment</w:t>
            </w:r>
          </w:p>
          <w:p w14:paraId="590032F9" w14:textId="77777777" w:rsidR="00815900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Bawdy</w:t>
            </w:r>
          </w:p>
          <w:p w14:paraId="7F04D6E1" w14:textId="77777777" w:rsidR="00815900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Chide</w:t>
            </w:r>
          </w:p>
          <w:p w14:paraId="51F1BF81" w14:textId="77777777" w:rsidR="00815900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Constrain</w:t>
            </w:r>
          </w:p>
          <w:p w14:paraId="1F264495" w14:textId="5517D0E6" w:rsidR="00815900" w:rsidRPr="00142DDB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Cram</w:t>
            </w:r>
          </w:p>
        </w:tc>
        <w:tc>
          <w:tcPr>
            <w:tcW w:w="3689" w:type="dxa"/>
          </w:tcPr>
          <w:p w14:paraId="332EAC93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13: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33D7CB36" w14:textId="77777777" w:rsidR="00C67FB9" w:rsidRDefault="00C67FB9" w:rsidP="00A36AFB">
            <w:pPr>
              <w:rPr>
                <w:rFonts w:ascii="Californian FB" w:hAnsi="Californian FB"/>
                <w:sz w:val="22"/>
              </w:rPr>
            </w:pPr>
          </w:p>
          <w:p w14:paraId="75A2896B" w14:textId="4228D748" w:rsidR="00C67FB9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Affluent</w:t>
            </w:r>
          </w:p>
          <w:p w14:paraId="09C46A01" w14:textId="379F4EE5" w:rsidR="00A36AFB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Despise</w:t>
            </w:r>
          </w:p>
          <w:p w14:paraId="1FE8596A" w14:textId="605F3FA1" w:rsidR="00C67FB9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Formidable</w:t>
            </w:r>
          </w:p>
          <w:p w14:paraId="52639C90" w14:textId="10865A6E" w:rsidR="00C67FB9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Devoid</w:t>
            </w:r>
          </w:p>
          <w:p w14:paraId="0D843F62" w14:textId="2407CE6C" w:rsidR="00C67FB9" w:rsidRPr="00142DDB" w:rsidRDefault="00C67FB9" w:rsidP="00C67FB9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Distracted</w:t>
            </w:r>
          </w:p>
        </w:tc>
      </w:tr>
      <w:tr w:rsidR="00A36AFB" w:rsidRPr="00142DDB" w14:paraId="0D828DC2" w14:textId="77777777" w:rsidTr="3CCDEB3A">
        <w:trPr>
          <w:jc w:val="center"/>
        </w:trPr>
        <w:tc>
          <w:tcPr>
            <w:tcW w:w="3688" w:type="dxa"/>
          </w:tcPr>
          <w:p w14:paraId="76909F70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2: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6D98A12B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0BE572BC" w14:textId="6A65049A" w:rsidR="00A36AFB" w:rsidRDefault="00A368D2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Obscene</w:t>
            </w:r>
          </w:p>
          <w:p w14:paraId="406E83E1" w14:textId="38F549D9" w:rsidR="00A368D2" w:rsidRDefault="00A368D2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Faction</w:t>
            </w:r>
          </w:p>
          <w:p w14:paraId="351ED822" w14:textId="01E119A4" w:rsidR="00A368D2" w:rsidRDefault="00A368D2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Demerit</w:t>
            </w:r>
          </w:p>
          <w:p w14:paraId="33A15EC1" w14:textId="0AB7EA58" w:rsidR="00A368D2" w:rsidRDefault="00A368D2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Humble</w:t>
            </w:r>
          </w:p>
          <w:p w14:paraId="1F897372" w14:textId="44D52FA7" w:rsidR="00A368D2" w:rsidRPr="00142DDB" w:rsidRDefault="00A368D2" w:rsidP="006663F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Insulate</w:t>
            </w:r>
          </w:p>
        </w:tc>
        <w:tc>
          <w:tcPr>
            <w:tcW w:w="3688" w:type="dxa"/>
          </w:tcPr>
          <w:p w14:paraId="4D9A454D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8: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2946DB82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41546A09" w14:textId="77777777" w:rsidR="00A36AFB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Curfew</w:t>
            </w:r>
          </w:p>
          <w:p w14:paraId="702D3D32" w14:textId="77777777" w:rsidR="00815900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Digress</w:t>
            </w:r>
          </w:p>
          <w:p w14:paraId="54FB17D4" w14:textId="77777777" w:rsidR="00815900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Engrossing</w:t>
            </w:r>
          </w:p>
          <w:p w14:paraId="2404B240" w14:textId="77777777" w:rsidR="00815900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Feign</w:t>
            </w:r>
          </w:p>
          <w:p w14:paraId="52B3986C" w14:textId="38056DE2" w:rsidR="00815900" w:rsidRPr="00142DDB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Fickle</w:t>
            </w:r>
          </w:p>
        </w:tc>
        <w:tc>
          <w:tcPr>
            <w:tcW w:w="3689" w:type="dxa"/>
          </w:tcPr>
          <w:p w14:paraId="51929E91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14: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5997CC1D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44C24616" w14:textId="1CA3BCE4" w:rsidR="00C67FB9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Exodus</w:t>
            </w:r>
          </w:p>
          <w:p w14:paraId="75078F02" w14:textId="3E0E46E3" w:rsidR="00C67FB9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Expunge</w:t>
            </w:r>
          </w:p>
          <w:p w14:paraId="4E925CFB" w14:textId="094F30C2" w:rsidR="00C67FB9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Grope</w:t>
            </w:r>
          </w:p>
          <w:p w14:paraId="688D9A8A" w14:textId="3B1A24EE" w:rsidR="00A36AFB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Recollect</w:t>
            </w:r>
          </w:p>
          <w:p w14:paraId="59B91BD9" w14:textId="7A85144D" w:rsidR="00C67FB9" w:rsidRPr="00142DDB" w:rsidRDefault="00C67FB9" w:rsidP="00C67FB9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Smother</w:t>
            </w:r>
          </w:p>
        </w:tc>
      </w:tr>
      <w:tr w:rsidR="00A36AFB" w:rsidRPr="00142DDB" w14:paraId="2B3E15E4" w14:textId="77777777" w:rsidTr="3CCDEB3A">
        <w:trPr>
          <w:jc w:val="center"/>
        </w:trPr>
        <w:tc>
          <w:tcPr>
            <w:tcW w:w="3688" w:type="dxa"/>
          </w:tcPr>
          <w:p w14:paraId="6245D0E8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3: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110FFD37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45DD87F9" w14:textId="77777777" w:rsidR="00A36AFB" w:rsidRDefault="00A368D2" w:rsidP="3CCDEB3A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Flee</w:t>
            </w:r>
          </w:p>
          <w:p w14:paraId="6DC7A0A2" w14:textId="77777777" w:rsidR="00A368D2" w:rsidRDefault="00A368D2" w:rsidP="3CCDEB3A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Bellow</w:t>
            </w:r>
          </w:p>
          <w:p w14:paraId="5C61711E" w14:textId="77777777" w:rsidR="00A368D2" w:rsidRDefault="00A368D2" w:rsidP="3CCDEB3A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Alcove</w:t>
            </w:r>
          </w:p>
          <w:p w14:paraId="00DE24F1" w14:textId="77777777" w:rsidR="00A368D2" w:rsidRDefault="00A368D2" w:rsidP="3CCDEB3A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Wan</w:t>
            </w:r>
          </w:p>
          <w:p w14:paraId="2A9FC802" w14:textId="13DC7BCB" w:rsidR="00A368D2" w:rsidRPr="00142DDB" w:rsidRDefault="00A368D2" w:rsidP="3CCDEB3A">
            <w:pPr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Flounder</w:t>
            </w:r>
          </w:p>
        </w:tc>
        <w:tc>
          <w:tcPr>
            <w:tcW w:w="3688" w:type="dxa"/>
          </w:tcPr>
          <w:p w14:paraId="50CEBECE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9: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6B699379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65017429" w14:textId="77777777" w:rsidR="00A36AFB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Flourish</w:t>
            </w:r>
          </w:p>
          <w:p w14:paraId="028C6DB0" w14:textId="77777777" w:rsidR="00815900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Knave</w:t>
            </w:r>
          </w:p>
          <w:p w14:paraId="5C42CD38" w14:textId="77777777" w:rsidR="00815900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Lamentation</w:t>
            </w:r>
          </w:p>
          <w:p w14:paraId="2FA3FBB5" w14:textId="77777777" w:rsidR="00815900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Languish</w:t>
            </w:r>
          </w:p>
          <w:p w14:paraId="0F808D1D" w14:textId="63ED29B9" w:rsidR="00815900" w:rsidRPr="00142DDB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Mangle</w:t>
            </w:r>
          </w:p>
        </w:tc>
        <w:tc>
          <w:tcPr>
            <w:tcW w:w="3689" w:type="dxa"/>
          </w:tcPr>
          <w:p w14:paraId="3FE9F23F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3EBB8382" w14:textId="42A06B99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</w:tc>
      </w:tr>
      <w:tr w:rsidR="00A36AFB" w:rsidRPr="00142DDB" w14:paraId="48A6AB3F" w14:textId="77777777" w:rsidTr="3CCDEB3A">
        <w:trPr>
          <w:jc w:val="center"/>
        </w:trPr>
        <w:tc>
          <w:tcPr>
            <w:tcW w:w="3688" w:type="dxa"/>
          </w:tcPr>
          <w:p w14:paraId="3AF4CF60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4: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1F72F646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18D49AAA" w14:textId="77777777" w:rsidR="00A36AFB" w:rsidRDefault="00A368D2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Meander</w:t>
            </w:r>
          </w:p>
          <w:p w14:paraId="5F24CD95" w14:textId="2EBAB182" w:rsidR="00A368D2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Naïve</w:t>
            </w:r>
          </w:p>
          <w:p w14:paraId="23FB1D86" w14:textId="77777777" w:rsidR="006663F1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Threshold</w:t>
            </w:r>
          </w:p>
          <w:p w14:paraId="3143C44D" w14:textId="77777777" w:rsidR="006663F1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Maturity</w:t>
            </w:r>
          </w:p>
          <w:p w14:paraId="018FCB59" w14:textId="4AA9C123" w:rsidR="006663F1" w:rsidRPr="00142DDB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Transition</w:t>
            </w:r>
          </w:p>
        </w:tc>
        <w:tc>
          <w:tcPr>
            <w:tcW w:w="3688" w:type="dxa"/>
          </w:tcPr>
          <w:p w14:paraId="3D2E781C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10: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08CE6F91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31529EEB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Californian FB" w:hAnsi="Californian FB"/>
                <w:sz w:val="22"/>
              </w:rPr>
              <w:t xml:space="preserve">Engender, v. </w:t>
            </w:r>
          </w:p>
          <w:p w14:paraId="3EB0074E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Californian FB" w:hAnsi="Californian FB"/>
                <w:sz w:val="22"/>
              </w:rPr>
              <w:t>Bovine, adj.</w:t>
            </w:r>
          </w:p>
          <w:p w14:paraId="0DCCD3BA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Californian FB" w:hAnsi="Californian FB"/>
                <w:sz w:val="22"/>
              </w:rPr>
              <w:t>Covert, adj.</w:t>
            </w:r>
          </w:p>
          <w:p w14:paraId="6F3BB74C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Californian FB" w:hAnsi="Californian FB"/>
                <w:sz w:val="22"/>
              </w:rPr>
              <w:t>Reticent, adj.</w:t>
            </w:r>
          </w:p>
          <w:p w14:paraId="10308145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Californian FB" w:hAnsi="Californian FB"/>
                <w:sz w:val="22"/>
              </w:rPr>
              <w:t>Tangent, n.</w:t>
            </w:r>
          </w:p>
        </w:tc>
        <w:tc>
          <w:tcPr>
            <w:tcW w:w="3689" w:type="dxa"/>
          </w:tcPr>
          <w:p w14:paraId="61CDCEAD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0BE2FFCD" w14:textId="2B52EF58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</w:tc>
      </w:tr>
      <w:tr w:rsidR="00A36AFB" w:rsidRPr="00142DDB" w14:paraId="7E7F8ED2" w14:textId="77777777" w:rsidTr="3CCDEB3A">
        <w:trPr>
          <w:jc w:val="center"/>
        </w:trPr>
        <w:tc>
          <w:tcPr>
            <w:tcW w:w="3688" w:type="dxa"/>
          </w:tcPr>
          <w:p w14:paraId="46392FBC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5: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6BB9E253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4AC4754E" w14:textId="77777777" w:rsidR="00A36AFB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Turmoil</w:t>
            </w:r>
          </w:p>
          <w:p w14:paraId="427EF95F" w14:textId="0AA590AA" w:rsidR="006663F1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Nonsense</w:t>
            </w:r>
          </w:p>
          <w:p w14:paraId="2AEA4D38" w14:textId="77777777" w:rsidR="006663F1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Recede</w:t>
            </w:r>
          </w:p>
          <w:p w14:paraId="41294521" w14:textId="77777777" w:rsidR="006663F1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Tirade</w:t>
            </w:r>
          </w:p>
          <w:p w14:paraId="3A349FF4" w14:textId="3DCEED06" w:rsidR="006663F1" w:rsidRPr="00142DDB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Writhe</w:t>
            </w:r>
          </w:p>
        </w:tc>
        <w:tc>
          <w:tcPr>
            <w:tcW w:w="3688" w:type="dxa"/>
          </w:tcPr>
          <w:p w14:paraId="15F7B9F5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11: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23DE523C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  <w:p w14:paraId="1D1CE926" w14:textId="77777777" w:rsidR="00A36AFB" w:rsidRDefault="00815900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Consult</w:t>
            </w:r>
          </w:p>
          <w:p w14:paraId="58B03FEB" w14:textId="77777777" w:rsidR="00815900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Concede</w:t>
            </w:r>
          </w:p>
          <w:p w14:paraId="7159DBF6" w14:textId="77777777" w:rsidR="00C67FB9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Decline</w:t>
            </w:r>
          </w:p>
          <w:p w14:paraId="4DDFBD44" w14:textId="77777777" w:rsidR="00C67FB9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Miserable</w:t>
            </w:r>
          </w:p>
          <w:p w14:paraId="64BF9D8B" w14:textId="31C83338" w:rsidR="00C67FB9" w:rsidRPr="00142DDB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Compel</w:t>
            </w:r>
          </w:p>
        </w:tc>
        <w:tc>
          <w:tcPr>
            <w:tcW w:w="3689" w:type="dxa"/>
            <w:vMerge w:val="restart"/>
          </w:tcPr>
          <w:p w14:paraId="2053300D" w14:textId="77777777" w:rsidR="00A36AFB" w:rsidRPr="00142DDB" w:rsidRDefault="00A36AFB" w:rsidP="00A36AFB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142DDB">
              <w:rPr>
                <w:rFonts w:ascii="Californian FB" w:hAnsi="Californian FB"/>
                <w:b/>
                <w:sz w:val="22"/>
              </w:rPr>
              <w:t>Suggestions for study:</w:t>
            </w:r>
          </w:p>
          <w:p w14:paraId="52E56223" w14:textId="77777777" w:rsidR="00A36AFB" w:rsidRPr="00142DDB" w:rsidRDefault="00A36AFB" w:rsidP="00A36AFB">
            <w:pPr>
              <w:jc w:val="center"/>
              <w:rPr>
                <w:rFonts w:ascii="Californian FB" w:hAnsi="Californian FB"/>
                <w:b/>
                <w:sz w:val="22"/>
              </w:rPr>
            </w:pPr>
          </w:p>
          <w:p w14:paraId="4A4EE1F9" w14:textId="77777777" w:rsidR="00A36AFB" w:rsidRPr="00142DDB" w:rsidRDefault="00A36AFB" w:rsidP="00071B93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2"/>
                <w:szCs w:val="23"/>
              </w:rPr>
            </w:pPr>
            <w:r w:rsidRPr="00142DDB">
              <w:rPr>
                <w:rFonts w:ascii="Californian FB" w:hAnsi="Californian FB"/>
                <w:sz w:val="22"/>
                <w:szCs w:val="23"/>
              </w:rPr>
              <w:t>Index cards (old school, but very hands-on!)</w:t>
            </w:r>
          </w:p>
          <w:p w14:paraId="19078B58" w14:textId="77777777" w:rsidR="00A36AFB" w:rsidRPr="00142DDB" w:rsidRDefault="00A36AFB" w:rsidP="00071B93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2"/>
                <w:szCs w:val="23"/>
              </w:rPr>
            </w:pPr>
            <w:r w:rsidRPr="00142DDB">
              <w:rPr>
                <w:rFonts w:ascii="Californian FB" w:hAnsi="Californian FB"/>
                <w:sz w:val="22"/>
                <w:szCs w:val="23"/>
              </w:rPr>
              <w:t>Quizlet (share with friends and compete; add to as the weeks progress)</w:t>
            </w:r>
          </w:p>
          <w:p w14:paraId="3CC1A5CA" w14:textId="77777777" w:rsidR="00A36AFB" w:rsidRPr="00142DDB" w:rsidRDefault="00A36AFB" w:rsidP="00071B93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2"/>
                <w:szCs w:val="23"/>
              </w:rPr>
            </w:pPr>
            <w:r w:rsidRPr="00142DDB">
              <w:rPr>
                <w:rFonts w:ascii="Californian FB" w:hAnsi="Californian FB"/>
                <w:sz w:val="22"/>
                <w:szCs w:val="23"/>
              </w:rPr>
              <w:t>Put sticky notes on the mirror to read while you brush your teeth.</w:t>
            </w:r>
          </w:p>
          <w:p w14:paraId="53518E42" w14:textId="77777777" w:rsidR="00A36AFB" w:rsidRPr="00142DDB" w:rsidRDefault="00A36AFB" w:rsidP="00071B93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2"/>
                <w:szCs w:val="23"/>
              </w:rPr>
            </w:pPr>
            <w:r w:rsidRPr="00142DDB">
              <w:rPr>
                <w:rFonts w:ascii="Californian FB" w:hAnsi="Californian FB"/>
                <w:sz w:val="22"/>
                <w:szCs w:val="23"/>
              </w:rPr>
              <w:t>Work with a friend.</w:t>
            </w:r>
          </w:p>
          <w:p w14:paraId="6AC37D1A" w14:textId="77777777" w:rsidR="00A36AFB" w:rsidRPr="00142DDB" w:rsidRDefault="00A36AFB" w:rsidP="00071B93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2"/>
                <w:szCs w:val="23"/>
              </w:rPr>
            </w:pPr>
            <w:r w:rsidRPr="00142DDB">
              <w:rPr>
                <w:rFonts w:ascii="Californian FB" w:hAnsi="Californian FB"/>
                <w:sz w:val="22"/>
                <w:szCs w:val="23"/>
              </w:rPr>
              <w:t>Use them in a sentence.</w:t>
            </w:r>
          </w:p>
          <w:p w14:paraId="116C3269" w14:textId="77777777" w:rsidR="00A36AFB" w:rsidRPr="00142DDB" w:rsidRDefault="00A36AFB" w:rsidP="00071B93">
            <w:pPr>
              <w:pStyle w:val="ListParagraph"/>
              <w:numPr>
                <w:ilvl w:val="0"/>
                <w:numId w:val="6"/>
              </w:numPr>
              <w:rPr>
                <w:rFonts w:ascii="Californian FB" w:hAnsi="Californian FB"/>
                <w:sz w:val="22"/>
              </w:rPr>
            </w:pPr>
            <w:r w:rsidRPr="00142DDB">
              <w:rPr>
                <w:rFonts w:ascii="Californian FB" w:hAnsi="Californian FB"/>
                <w:sz w:val="22"/>
                <w:szCs w:val="23"/>
              </w:rPr>
              <w:t>Look for words in your reading.</w:t>
            </w:r>
          </w:p>
        </w:tc>
      </w:tr>
      <w:tr w:rsidR="00A36AFB" w:rsidRPr="00142DDB" w14:paraId="4E2F51FF" w14:textId="77777777" w:rsidTr="3CCDEB3A">
        <w:trPr>
          <w:jc w:val="center"/>
        </w:trPr>
        <w:tc>
          <w:tcPr>
            <w:tcW w:w="3688" w:type="dxa"/>
          </w:tcPr>
          <w:p w14:paraId="097AB2EC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6: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07547A01" w14:textId="77777777" w:rsidR="00142DDB" w:rsidRPr="00142DDB" w:rsidRDefault="00142DDB" w:rsidP="00A36AFB">
            <w:pPr>
              <w:rPr>
                <w:rFonts w:ascii="Californian FB" w:hAnsi="Californian FB"/>
                <w:sz w:val="22"/>
              </w:rPr>
            </w:pPr>
          </w:p>
          <w:p w14:paraId="5E614838" w14:textId="37683DB9" w:rsidR="00A36AFB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Addle</w:t>
            </w:r>
          </w:p>
          <w:p w14:paraId="73DB93EE" w14:textId="77777777" w:rsidR="006663F1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Amble </w:t>
            </w:r>
          </w:p>
          <w:p w14:paraId="361E8C4D" w14:textId="77777777" w:rsidR="006663F1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Apothecary</w:t>
            </w:r>
          </w:p>
          <w:p w14:paraId="72454F18" w14:textId="77777777" w:rsidR="006663F1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Arbitrate</w:t>
            </w:r>
          </w:p>
          <w:p w14:paraId="1AF09FD2" w14:textId="0CB3BA75" w:rsidR="006663F1" w:rsidRPr="00142DDB" w:rsidRDefault="006663F1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Assail</w:t>
            </w:r>
          </w:p>
        </w:tc>
        <w:tc>
          <w:tcPr>
            <w:tcW w:w="3688" w:type="dxa"/>
          </w:tcPr>
          <w:p w14:paraId="542465FE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  <w:r w:rsidRPr="00142DDB">
              <w:rPr>
                <w:rFonts w:ascii="MV Boli" w:hAnsi="MV Boli" w:cs="MV Boli"/>
                <w:b/>
                <w:sz w:val="22"/>
              </w:rPr>
              <w:t>Week 12:</w:t>
            </w:r>
            <w:r w:rsidRPr="00142DDB">
              <w:rPr>
                <w:rFonts w:ascii="Californian FB" w:hAnsi="Californian FB"/>
                <w:sz w:val="22"/>
              </w:rPr>
              <w:t xml:space="preserve"> _____________</w:t>
            </w:r>
          </w:p>
          <w:p w14:paraId="5043CB0F" w14:textId="77777777" w:rsidR="00142DDB" w:rsidRPr="00142DDB" w:rsidRDefault="00142DDB" w:rsidP="00A36AFB">
            <w:pPr>
              <w:rPr>
                <w:rFonts w:ascii="Californian FB" w:hAnsi="Californian FB"/>
                <w:sz w:val="22"/>
              </w:rPr>
            </w:pPr>
          </w:p>
          <w:p w14:paraId="4199FE66" w14:textId="77777777" w:rsidR="00A36AFB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Expound</w:t>
            </w:r>
          </w:p>
          <w:p w14:paraId="1792FE28" w14:textId="77777777" w:rsidR="00C67FB9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Humiliation</w:t>
            </w:r>
          </w:p>
          <w:p w14:paraId="7FB7179E" w14:textId="77777777" w:rsidR="00C67FB9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Unanimous</w:t>
            </w:r>
          </w:p>
          <w:p w14:paraId="1770CD71" w14:textId="77777777" w:rsidR="00C67FB9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Peculiar</w:t>
            </w:r>
          </w:p>
          <w:p w14:paraId="786FE513" w14:textId="58869634" w:rsidR="00C67FB9" w:rsidRPr="00142DDB" w:rsidRDefault="00C67FB9" w:rsidP="00A36AF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Ramshackle </w:t>
            </w:r>
          </w:p>
        </w:tc>
        <w:tc>
          <w:tcPr>
            <w:tcW w:w="3689" w:type="dxa"/>
            <w:vMerge/>
          </w:tcPr>
          <w:p w14:paraId="07459315" w14:textId="77777777" w:rsidR="00A36AFB" w:rsidRPr="00142DDB" w:rsidRDefault="00A36AFB" w:rsidP="00A36AFB">
            <w:pPr>
              <w:rPr>
                <w:rFonts w:ascii="Californian FB" w:hAnsi="Californian FB"/>
                <w:sz w:val="22"/>
              </w:rPr>
            </w:pPr>
          </w:p>
        </w:tc>
      </w:tr>
    </w:tbl>
    <w:p w14:paraId="6537F28F" w14:textId="77777777" w:rsidR="005A44C1" w:rsidRPr="00472450" w:rsidRDefault="005A44C1" w:rsidP="00142DDB">
      <w:pPr>
        <w:rPr>
          <w:rFonts w:ascii="Bell MT" w:hAnsi="Bell MT"/>
          <w:bCs/>
          <w:sz w:val="20"/>
        </w:rPr>
      </w:pPr>
    </w:p>
    <w:sectPr w:rsidR="005A44C1" w:rsidRPr="00472450" w:rsidSect="00047233"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CA7C9" w14:textId="77777777" w:rsidR="00FB55BB" w:rsidRDefault="00FB55BB" w:rsidP="00390610">
      <w:r>
        <w:separator/>
      </w:r>
    </w:p>
  </w:endnote>
  <w:endnote w:type="continuationSeparator" w:id="0">
    <w:p w14:paraId="3D34BF30" w14:textId="77777777" w:rsidR="00FB55BB" w:rsidRDefault="00FB55BB" w:rsidP="0039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A36AFB" w:rsidRDefault="00A36A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7AE">
      <w:rPr>
        <w:noProof/>
      </w:rPr>
      <w:t>1</w:t>
    </w:r>
    <w:r>
      <w:rPr>
        <w:noProof/>
      </w:rPr>
      <w:fldChar w:fldCharType="end"/>
    </w:r>
  </w:p>
  <w:p w14:paraId="738610EB" w14:textId="77777777" w:rsidR="00A36AFB" w:rsidRDefault="00A36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6A54" w14:textId="77777777" w:rsidR="00FB55BB" w:rsidRDefault="00FB55BB" w:rsidP="00390610">
      <w:r>
        <w:separator/>
      </w:r>
    </w:p>
  </w:footnote>
  <w:footnote w:type="continuationSeparator" w:id="0">
    <w:p w14:paraId="68682AE3" w14:textId="77777777" w:rsidR="00FB55BB" w:rsidRDefault="00FB55BB" w:rsidP="0039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1E0"/>
    <w:multiLevelType w:val="multilevel"/>
    <w:tmpl w:val="9014C9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175DA6"/>
    <w:multiLevelType w:val="multilevel"/>
    <w:tmpl w:val="D7DCC6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837E6"/>
    <w:multiLevelType w:val="hybridMultilevel"/>
    <w:tmpl w:val="45C4F916"/>
    <w:lvl w:ilvl="0" w:tplc="EC3074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4A0B"/>
    <w:multiLevelType w:val="multilevel"/>
    <w:tmpl w:val="8A72A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80365"/>
    <w:multiLevelType w:val="multilevel"/>
    <w:tmpl w:val="CD629D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F394F"/>
    <w:multiLevelType w:val="multilevel"/>
    <w:tmpl w:val="717C3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406A8"/>
    <w:multiLevelType w:val="multilevel"/>
    <w:tmpl w:val="FA28841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B21A7"/>
    <w:multiLevelType w:val="multilevel"/>
    <w:tmpl w:val="86BA2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487076"/>
    <w:multiLevelType w:val="multilevel"/>
    <w:tmpl w:val="50D6B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82D4D"/>
    <w:multiLevelType w:val="multilevel"/>
    <w:tmpl w:val="2C564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A1F7D"/>
    <w:multiLevelType w:val="hybridMultilevel"/>
    <w:tmpl w:val="E4AA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96624"/>
    <w:multiLevelType w:val="multilevel"/>
    <w:tmpl w:val="92DEF2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E3461"/>
    <w:multiLevelType w:val="multilevel"/>
    <w:tmpl w:val="7C265C2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55F18"/>
    <w:multiLevelType w:val="multilevel"/>
    <w:tmpl w:val="D974B1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52B1C"/>
    <w:multiLevelType w:val="multilevel"/>
    <w:tmpl w:val="271E103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8D39FD"/>
    <w:multiLevelType w:val="multilevel"/>
    <w:tmpl w:val="97947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04E5649"/>
    <w:multiLevelType w:val="multilevel"/>
    <w:tmpl w:val="107CBE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97935"/>
    <w:multiLevelType w:val="multilevel"/>
    <w:tmpl w:val="653E966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1E7064"/>
    <w:multiLevelType w:val="multilevel"/>
    <w:tmpl w:val="FE300CE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C3C65"/>
    <w:multiLevelType w:val="multilevel"/>
    <w:tmpl w:val="66703F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6D4A07"/>
    <w:multiLevelType w:val="multilevel"/>
    <w:tmpl w:val="4DD0A6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9545D0"/>
    <w:multiLevelType w:val="multilevel"/>
    <w:tmpl w:val="ED66FA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E95433"/>
    <w:multiLevelType w:val="multilevel"/>
    <w:tmpl w:val="C1B6DD7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DA6629"/>
    <w:multiLevelType w:val="multilevel"/>
    <w:tmpl w:val="07B2982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9F549C"/>
    <w:multiLevelType w:val="multilevel"/>
    <w:tmpl w:val="60BC6D6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0224A5"/>
    <w:multiLevelType w:val="multilevel"/>
    <w:tmpl w:val="15A477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491448"/>
    <w:multiLevelType w:val="multilevel"/>
    <w:tmpl w:val="7556F8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1D64BD"/>
    <w:multiLevelType w:val="hybridMultilevel"/>
    <w:tmpl w:val="F7C2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E6E5E"/>
    <w:multiLevelType w:val="multilevel"/>
    <w:tmpl w:val="9D5A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197D20"/>
    <w:multiLevelType w:val="multilevel"/>
    <w:tmpl w:val="010467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1974DF"/>
    <w:multiLevelType w:val="multilevel"/>
    <w:tmpl w:val="E3FA7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444B1F"/>
    <w:multiLevelType w:val="multilevel"/>
    <w:tmpl w:val="529CC5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C5173B"/>
    <w:multiLevelType w:val="multilevel"/>
    <w:tmpl w:val="D95414B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56667C"/>
    <w:multiLevelType w:val="hybridMultilevel"/>
    <w:tmpl w:val="6D0A7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99723A"/>
    <w:multiLevelType w:val="multilevel"/>
    <w:tmpl w:val="FB78B76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9C0625"/>
    <w:multiLevelType w:val="hybridMultilevel"/>
    <w:tmpl w:val="8AB4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E579E"/>
    <w:multiLevelType w:val="multilevel"/>
    <w:tmpl w:val="16D8CC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987B0A"/>
    <w:multiLevelType w:val="multilevel"/>
    <w:tmpl w:val="0B00557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290EAF"/>
    <w:multiLevelType w:val="multilevel"/>
    <w:tmpl w:val="E4BC8C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A232A4"/>
    <w:multiLevelType w:val="multilevel"/>
    <w:tmpl w:val="0B3A1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9E0A1A"/>
    <w:multiLevelType w:val="multilevel"/>
    <w:tmpl w:val="57AA80D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7A3159"/>
    <w:multiLevelType w:val="hybridMultilevel"/>
    <w:tmpl w:val="41AA9E0A"/>
    <w:lvl w:ilvl="0" w:tplc="5DAE3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C53D87"/>
    <w:multiLevelType w:val="multilevel"/>
    <w:tmpl w:val="29389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D62780"/>
    <w:multiLevelType w:val="multilevel"/>
    <w:tmpl w:val="00FC07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68764A"/>
    <w:multiLevelType w:val="multilevel"/>
    <w:tmpl w:val="74A43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B2174D"/>
    <w:multiLevelType w:val="multilevel"/>
    <w:tmpl w:val="1CE2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B94A99"/>
    <w:multiLevelType w:val="multilevel"/>
    <w:tmpl w:val="4872CE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C241F1"/>
    <w:multiLevelType w:val="multilevel"/>
    <w:tmpl w:val="12A46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59342F"/>
    <w:multiLevelType w:val="multilevel"/>
    <w:tmpl w:val="36105D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AB7683"/>
    <w:multiLevelType w:val="multilevel"/>
    <w:tmpl w:val="83F49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5C546BB"/>
    <w:multiLevelType w:val="multilevel"/>
    <w:tmpl w:val="7D1041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7BA65F7"/>
    <w:multiLevelType w:val="multilevel"/>
    <w:tmpl w:val="00CABF3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842058"/>
    <w:multiLevelType w:val="multilevel"/>
    <w:tmpl w:val="EEDE3E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9F4468F"/>
    <w:multiLevelType w:val="multilevel"/>
    <w:tmpl w:val="35460E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CA47D03"/>
    <w:multiLevelType w:val="multilevel"/>
    <w:tmpl w:val="533A53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0"/>
  </w:num>
  <w:num w:numId="3">
    <w:abstractNumId w:val="35"/>
  </w:num>
  <w:num w:numId="4">
    <w:abstractNumId w:val="2"/>
  </w:num>
  <w:num w:numId="5">
    <w:abstractNumId w:val="41"/>
  </w:num>
  <w:num w:numId="6">
    <w:abstractNumId w:val="27"/>
  </w:num>
  <w:num w:numId="7">
    <w:abstractNumId w:val="28"/>
  </w:num>
  <w:num w:numId="8">
    <w:abstractNumId w:val="29"/>
  </w:num>
  <w:num w:numId="9">
    <w:abstractNumId w:val="44"/>
  </w:num>
  <w:num w:numId="10">
    <w:abstractNumId w:val="42"/>
  </w:num>
  <w:num w:numId="11">
    <w:abstractNumId w:val="48"/>
  </w:num>
  <w:num w:numId="12">
    <w:abstractNumId w:val="1"/>
  </w:num>
  <w:num w:numId="13">
    <w:abstractNumId w:val="53"/>
  </w:num>
  <w:num w:numId="14">
    <w:abstractNumId w:val="0"/>
  </w:num>
  <w:num w:numId="15">
    <w:abstractNumId w:val="15"/>
  </w:num>
  <w:num w:numId="16">
    <w:abstractNumId w:val="47"/>
  </w:num>
  <w:num w:numId="17">
    <w:abstractNumId w:val="50"/>
  </w:num>
  <w:num w:numId="18">
    <w:abstractNumId w:val="5"/>
  </w:num>
  <w:num w:numId="19">
    <w:abstractNumId w:val="45"/>
  </w:num>
  <w:num w:numId="20">
    <w:abstractNumId w:val="13"/>
  </w:num>
  <w:num w:numId="21">
    <w:abstractNumId w:val="54"/>
  </w:num>
  <w:num w:numId="22">
    <w:abstractNumId w:val="36"/>
  </w:num>
  <w:num w:numId="23">
    <w:abstractNumId w:val="25"/>
  </w:num>
  <w:num w:numId="24">
    <w:abstractNumId w:val="9"/>
  </w:num>
  <w:num w:numId="25">
    <w:abstractNumId w:val="26"/>
  </w:num>
  <w:num w:numId="26">
    <w:abstractNumId w:val="39"/>
  </w:num>
  <w:num w:numId="27">
    <w:abstractNumId w:val="34"/>
  </w:num>
  <w:num w:numId="28">
    <w:abstractNumId w:val="24"/>
  </w:num>
  <w:num w:numId="29">
    <w:abstractNumId w:val="32"/>
  </w:num>
  <w:num w:numId="30">
    <w:abstractNumId w:val="18"/>
  </w:num>
  <w:num w:numId="31">
    <w:abstractNumId w:val="37"/>
  </w:num>
  <w:num w:numId="32">
    <w:abstractNumId w:val="6"/>
  </w:num>
  <w:num w:numId="33">
    <w:abstractNumId w:val="49"/>
  </w:num>
  <w:num w:numId="34">
    <w:abstractNumId w:val="52"/>
  </w:num>
  <w:num w:numId="35">
    <w:abstractNumId w:val="31"/>
  </w:num>
  <w:num w:numId="36">
    <w:abstractNumId w:val="23"/>
  </w:num>
  <w:num w:numId="37">
    <w:abstractNumId w:val="11"/>
  </w:num>
  <w:num w:numId="38">
    <w:abstractNumId w:val="4"/>
  </w:num>
  <w:num w:numId="39">
    <w:abstractNumId w:val="38"/>
  </w:num>
  <w:num w:numId="40">
    <w:abstractNumId w:val="22"/>
  </w:num>
  <w:num w:numId="41">
    <w:abstractNumId w:val="17"/>
  </w:num>
  <w:num w:numId="42">
    <w:abstractNumId w:val="40"/>
  </w:num>
  <w:num w:numId="43">
    <w:abstractNumId w:val="46"/>
  </w:num>
  <w:num w:numId="44">
    <w:abstractNumId w:val="16"/>
  </w:num>
  <w:num w:numId="45">
    <w:abstractNumId w:val="8"/>
  </w:num>
  <w:num w:numId="46">
    <w:abstractNumId w:val="43"/>
  </w:num>
  <w:num w:numId="47">
    <w:abstractNumId w:val="30"/>
  </w:num>
  <w:num w:numId="48">
    <w:abstractNumId w:val="51"/>
  </w:num>
  <w:num w:numId="49">
    <w:abstractNumId w:val="7"/>
  </w:num>
  <w:num w:numId="50">
    <w:abstractNumId w:val="14"/>
  </w:num>
  <w:num w:numId="51">
    <w:abstractNumId w:val="20"/>
  </w:num>
  <w:num w:numId="52">
    <w:abstractNumId w:val="3"/>
  </w:num>
  <w:num w:numId="53">
    <w:abstractNumId w:val="19"/>
  </w:num>
  <w:num w:numId="54">
    <w:abstractNumId w:val="21"/>
  </w:num>
  <w:num w:numId="55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02"/>
    <w:rsid w:val="000073A7"/>
    <w:rsid w:val="00047233"/>
    <w:rsid w:val="00071B93"/>
    <w:rsid w:val="0008374F"/>
    <w:rsid w:val="000B3731"/>
    <w:rsid w:val="000F22F5"/>
    <w:rsid w:val="00101A64"/>
    <w:rsid w:val="00120A75"/>
    <w:rsid w:val="00133764"/>
    <w:rsid w:val="001363F8"/>
    <w:rsid w:val="00142DDB"/>
    <w:rsid w:val="001502AC"/>
    <w:rsid w:val="00151ADD"/>
    <w:rsid w:val="001916E8"/>
    <w:rsid w:val="001D2384"/>
    <w:rsid w:val="001E2126"/>
    <w:rsid w:val="00212C14"/>
    <w:rsid w:val="0021313E"/>
    <w:rsid w:val="002743AB"/>
    <w:rsid w:val="00274421"/>
    <w:rsid w:val="003159A7"/>
    <w:rsid w:val="0035703B"/>
    <w:rsid w:val="003779A0"/>
    <w:rsid w:val="00390610"/>
    <w:rsid w:val="003B52F3"/>
    <w:rsid w:val="00407F22"/>
    <w:rsid w:val="004212AD"/>
    <w:rsid w:val="00464C21"/>
    <w:rsid w:val="00472450"/>
    <w:rsid w:val="00473E18"/>
    <w:rsid w:val="004A5279"/>
    <w:rsid w:val="004A5876"/>
    <w:rsid w:val="004C5C5A"/>
    <w:rsid w:val="004F2670"/>
    <w:rsid w:val="00520D85"/>
    <w:rsid w:val="005745E4"/>
    <w:rsid w:val="005A44C1"/>
    <w:rsid w:val="005A794D"/>
    <w:rsid w:val="005B731B"/>
    <w:rsid w:val="005B7E75"/>
    <w:rsid w:val="005C5BDB"/>
    <w:rsid w:val="005C6841"/>
    <w:rsid w:val="005F69C1"/>
    <w:rsid w:val="006005BC"/>
    <w:rsid w:val="006254B0"/>
    <w:rsid w:val="00647D34"/>
    <w:rsid w:val="006663F1"/>
    <w:rsid w:val="006C25B0"/>
    <w:rsid w:val="006C2EED"/>
    <w:rsid w:val="007017AE"/>
    <w:rsid w:val="00712705"/>
    <w:rsid w:val="00736343"/>
    <w:rsid w:val="007567D0"/>
    <w:rsid w:val="0076140B"/>
    <w:rsid w:val="00770D9C"/>
    <w:rsid w:val="00790840"/>
    <w:rsid w:val="007B2BA2"/>
    <w:rsid w:val="007D4B20"/>
    <w:rsid w:val="007E46AF"/>
    <w:rsid w:val="008114E3"/>
    <w:rsid w:val="00815900"/>
    <w:rsid w:val="008350BE"/>
    <w:rsid w:val="008770C0"/>
    <w:rsid w:val="008F6EC4"/>
    <w:rsid w:val="00900756"/>
    <w:rsid w:val="00A03865"/>
    <w:rsid w:val="00A0622B"/>
    <w:rsid w:val="00A11C71"/>
    <w:rsid w:val="00A368D2"/>
    <w:rsid w:val="00A36AFB"/>
    <w:rsid w:val="00A47672"/>
    <w:rsid w:val="00A6515F"/>
    <w:rsid w:val="00A76A20"/>
    <w:rsid w:val="00AB06B2"/>
    <w:rsid w:val="00AC58A9"/>
    <w:rsid w:val="00AD6CD6"/>
    <w:rsid w:val="00AF021F"/>
    <w:rsid w:val="00B00796"/>
    <w:rsid w:val="00B232C4"/>
    <w:rsid w:val="00B613EF"/>
    <w:rsid w:val="00B76714"/>
    <w:rsid w:val="00B961FD"/>
    <w:rsid w:val="00BA53E5"/>
    <w:rsid w:val="00BC1EB6"/>
    <w:rsid w:val="00BC421B"/>
    <w:rsid w:val="00BE4809"/>
    <w:rsid w:val="00C175C6"/>
    <w:rsid w:val="00C52B22"/>
    <w:rsid w:val="00C67FB9"/>
    <w:rsid w:val="00C748FF"/>
    <w:rsid w:val="00C84F3F"/>
    <w:rsid w:val="00C96628"/>
    <w:rsid w:val="00CA5C32"/>
    <w:rsid w:val="00CC6240"/>
    <w:rsid w:val="00D12E13"/>
    <w:rsid w:val="00D50517"/>
    <w:rsid w:val="00D540D7"/>
    <w:rsid w:val="00D56F4A"/>
    <w:rsid w:val="00D81A75"/>
    <w:rsid w:val="00D9652D"/>
    <w:rsid w:val="00DA2CD7"/>
    <w:rsid w:val="00DC242D"/>
    <w:rsid w:val="00DE5162"/>
    <w:rsid w:val="00DE5B6E"/>
    <w:rsid w:val="00DF12FD"/>
    <w:rsid w:val="00E150CD"/>
    <w:rsid w:val="00E25309"/>
    <w:rsid w:val="00E265D0"/>
    <w:rsid w:val="00E418ED"/>
    <w:rsid w:val="00EA62A2"/>
    <w:rsid w:val="00EB20B5"/>
    <w:rsid w:val="00EF43A1"/>
    <w:rsid w:val="00F1789E"/>
    <w:rsid w:val="00F8494B"/>
    <w:rsid w:val="00F8552E"/>
    <w:rsid w:val="00FA7E13"/>
    <w:rsid w:val="00FB3CBE"/>
    <w:rsid w:val="00FB55BB"/>
    <w:rsid w:val="00FD5CF2"/>
    <w:rsid w:val="00FD7502"/>
    <w:rsid w:val="3CCDE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31AB46"/>
  <w15:chartTrackingRefBased/>
  <w15:docId w15:val="{C359A0A7-7C00-4016-93F0-26661DDC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5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7502"/>
    <w:pPr>
      <w:widowControl w:val="0"/>
      <w:autoSpaceDE w:val="0"/>
      <w:autoSpaceDN w:val="0"/>
      <w:ind w:firstLine="720"/>
    </w:pPr>
  </w:style>
  <w:style w:type="character" w:styleId="Hyperlink">
    <w:name w:val="Hyperlink"/>
    <w:rsid w:val="0008374F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0F2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5B6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06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06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06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0610"/>
    <w:rPr>
      <w:sz w:val="24"/>
      <w:szCs w:val="24"/>
    </w:rPr>
  </w:style>
  <w:style w:type="table" w:styleId="TableGrid">
    <w:name w:val="Table Grid"/>
    <w:basedOn w:val="TableNormal"/>
    <w:uiPriority w:val="39"/>
    <w:rsid w:val="005A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233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047233"/>
    <w:rPr>
      <w:rFonts w:ascii="Calibri" w:eastAsia="Calibri" w:hAnsi="Calibri"/>
      <w:i/>
      <w:iCs/>
      <w:color w:val="5B9BD5"/>
      <w:sz w:val="22"/>
      <w:szCs w:val="22"/>
    </w:rPr>
  </w:style>
  <w:style w:type="paragraph" w:customStyle="1" w:styleId="paragraph">
    <w:name w:val="paragraph"/>
    <w:basedOn w:val="Normal"/>
    <w:rsid w:val="00A36AF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36AFB"/>
  </w:style>
  <w:style w:type="character" w:customStyle="1" w:styleId="eop">
    <w:name w:val="eop"/>
    <w:basedOn w:val="DefaultParagraphFont"/>
    <w:rsid w:val="00A36AFB"/>
  </w:style>
  <w:style w:type="character" w:customStyle="1" w:styleId="pagebreaktextspan">
    <w:name w:val="pagebreaktextspan"/>
    <w:basedOn w:val="DefaultParagraphFont"/>
    <w:rsid w:val="00A36AFB"/>
  </w:style>
  <w:style w:type="character" w:customStyle="1" w:styleId="spellingerror">
    <w:name w:val="spellingerror"/>
    <w:basedOn w:val="DefaultParagraphFont"/>
    <w:rsid w:val="00A3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332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6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5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7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9" ma:contentTypeDescription="Create a new document." ma:contentTypeScope="" ma:versionID="1e679bcc1211cea511af844d6819ec9f">
  <xsd:schema xmlns:xsd="http://www.w3.org/2001/XMLSchema" xmlns:xs="http://www.w3.org/2001/XMLSchema" xmlns:p="http://schemas.microsoft.com/office/2006/metadata/properties" xmlns:ns3="0780a0bd-e3b3-4843-b7bb-06a86d09130b" targetNamespace="http://schemas.microsoft.com/office/2006/metadata/properties" ma:root="true" ma:fieldsID="d2c264c5992837e9d9afcdbac4b1a145" ns3:_="">
    <xsd:import namespace="0780a0bd-e3b3-4843-b7bb-06a86d0913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EC539-AFD7-4742-B2CA-FEB38EFDD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01A99-77F6-4837-BC9F-4657C01190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0780a0bd-e3b3-4843-b7bb-06a86d09130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54D6D4-D53D-44E7-AF0F-44C13D0E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Literature/Composition</vt:lpstr>
    </vt:vector>
  </TitlesOfParts>
  <Company>ccsd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Literature/Composition</dc:title>
  <dc:subject/>
  <dc:creator>Johanna.Marcusky</dc:creator>
  <cp:keywords/>
  <dc:description/>
  <cp:lastModifiedBy>Stacy Baldwin</cp:lastModifiedBy>
  <cp:revision>2</cp:revision>
  <cp:lastPrinted>2018-07-27T13:01:00Z</cp:lastPrinted>
  <dcterms:created xsi:type="dcterms:W3CDTF">2020-01-09T13:48:00Z</dcterms:created>
  <dcterms:modified xsi:type="dcterms:W3CDTF">2020-01-09T13:48:00Z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